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97" w:rsidRPr="0026274B" w:rsidRDefault="00F72697" w:rsidP="00AC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74B">
        <w:rPr>
          <w:rFonts w:ascii="Times New Roman" w:hAnsi="Times New Roman" w:cs="Times New Roman"/>
          <w:b/>
          <w:sz w:val="24"/>
          <w:szCs w:val="24"/>
        </w:rPr>
        <w:t>Паспорт федерального партийного проекта</w:t>
      </w:r>
      <w:r w:rsidR="00AC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4B">
        <w:rPr>
          <w:rFonts w:ascii="Times New Roman" w:hAnsi="Times New Roman" w:cs="Times New Roman"/>
          <w:b/>
          <w:sz w:val="24"/>
          <w:szCs w:val="24"/>
        </w:rPr>
        <w:t>«Старшее поколение»</w:t>
      </w:r>
    </w:p>
    <w:tbl>
      <w:tblPr>
        <w:tblpPr w:leftFromText="180" w:rightFromText="180" w:horzAnchor="margin" w:tblpXSpec="center" w:tblpY="780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239"/>
        <w:gridCol w:w="6706"/>
      </w:tblGrid>
      <w:tr w:rsidR="00F72697" w:rsidRPr="0026274B" w:rsidTr="00C8394C">
        <w:trPr>
          <w:trHeight w:val="411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06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6706" w:type="dxa"/>
          </w:tcPr>
          <w:p w:rsidR="00F72697" w:rsidRPr="0026274B" w:rsidRDefault="0026274B" w:rsidP="00612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КАРЕЛОВА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="00F72697" w:rsidRPr="00A07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7A4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Партии, Заместитель Председателя Совета Федерации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 Российской Федерации</w:t>
            </w:r>
            <w:r w:rsidR="0072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706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Доля людей, достигших пенсионного возрас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C6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населения страны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увеличивается.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A6">
              <w:rPr>
                <w:rFonts w:ascii="Times New Roman" w:hAnsi="Times New Roman" w:cs="Times New Roman"/>
                <w:sz w:val="24"/>
                <w:szCs w:val="24"/>
              </w:rPr>
              <w:t>Растет продолжительность жизни и число долгожителей.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>ля д</w:t>
            </w:r>
            <w:r w:rsidR="00784733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73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цели развития страны по сбережению народа созда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78473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73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336C7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здорового долголетия и 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="004336C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D3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6C7">
              <w:rPr>
                <w:rFonts w:ascii="Times New Roman" w:hAnsi="Times New Roman" w:cs="Times New Roman"/>
                <w:sz w:val="24"/>
                <w:szCs w:val="24"/>
              </w:rPr>
              <w:t xml:space="preserve"> мер поддержки граждан старшего возраста, нуждающихся в посторонней помощи. Т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ребуют внимания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558D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; доступности и качества социальных и медицинских услуг; ликвидаци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 в учре</w:t>
            </w:r>
            <w:r w:rsidR="008D558D" w:rsidRPr="0026274B">
              <w:rPr>
                <w:rFonts w:ascii="Times New Roman" w:hAnsi="Times New Roman" w:cs="Times New Roman"/>
                <w:sz w:val="24"/>
                <w:szCs w:val="24"/>
              </w:rPr>
              <w:t>ждения социального обслуживания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стационарозамещающих технологий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; создани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я посильной трудовой занятости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старшего поколения и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2E4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образовательным пр</w:t>
            </w:r>
            <w:r w:rsidR="00E67829" w:rsidRPr="0026274B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  <w:r w:rsidR="00FA17D0" w:rsidRPr="002627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A17D0" w:rsidRPr="0026274B" w:rsidRDefault="00FA17D0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Проект призван содействовать обеспечению достойного качества жизни и активному вовлечению граждан старшего поколения в жизнь общества.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706" w:type="dxa"/>
          </w:tcPr>
          <w:p w:rsidR="00F72697" w:rsidRPr="0026274B" w:rsidRDefault="00F72697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жизни и благополучия граждан старшего поколения. Создание у</w:t>
            </w:r>
            <w:r w:rsidR="0026274B">
              <w:rPr>
                <w:rFonts w:ascii="Times New Roman" w:hAnsi="Times New Roman" w:cs="Times New Roman"/>
                <w:sz w:val="24"/>
                <w:szCs w:val="24"/>
              </w:rPr>
              <w:t>словий для активного</w:t>
            </w:r>
            <w:r w:rsidR="004336C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 w:rsidR="0026274B">
              <w:rPr>
                <w:rFonts w:ascii="Times New Roman" w:hAnsi="Times New Roman" w:cs="Times New Roman"/>
                <w:sz w:val="24"/>
                <w:szCs w:val="24"/>
              </w:rPr>
              <w:t xml:space="preserve"> долголетия.</w:t>
            </w:r>
          </w:p>
          <w:p w:rsidR="00F72697" w:rsidRPr="0026274B" w:rsidRDefault="00F72697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и доступно</w:t>
            </w:r>
            <w:r w:rsidR="0026274B">
              <w:rPr>
                <w:rFonts w:ascii="Times New Roman" w:hAnsi="Times New Roman" w:cs="Times New Roman"/>
                <w:sz w:val="24"/>
                <w:szCs w:val="24"/>
              </w:rPr>
              <w:t>сти для пожилых людей.</w:t>
            </w:r>
          </w:p>
          <w:p w:rsidR="006C3322" w:rsidRPr="0026274B" w:rsidRDefault="006C3322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межпоколенческих связей, устойчив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</w:t>
            </w:r>
            <w:r w:rsidR="00061706" w:rsidRPr="00262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на уважительное отношение к людям старшего возраста.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706" w:type="dxa"/>
          </w:tcPr>
          <w:p w:rsidR="007C4826" w:rsidRDefault="007C4826" w:rsidP="007C48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6"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 реализации федерального проекта «Старшее поколение» национального проекта «Демография» в части реализации программы системной поддержки и повышения качества жизни граждан старшего поколения.</w:t>
            </w:r>
          </w:p>
          <w:p w:rsidR="000106B1" w:rsidRPr="000106B1" w:rsidRDefault="000106B1" w:rsidP="000106B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B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инфраструктуры социального обслуживания для граждан старшего возраста, нуждающихся в постороннем уходе: строительство и реконструкция стационарных учреждений социального обслуживания.</w:t>
            </w:r>
          </w:p>
          <w:p w:rsidR="007C4826" w:rsidRPr="002D5B59" w:rsidRDefault="007C4826" w:rsidP="002D5B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гериатрической службы и внедрению системы долговременного ухода за гражданами пожилого возраста и инвалидами.</w:t>
            </w:r>
          </w:p>
          <w:p w:rsidR="002D5B59" w:rsidRPr="002D5B59" w:rsidRDefault="00F72697" w:rsidP="002D5B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качества социальных и медицинских услуг. </w:t>
            </w:r>
          </w:p>
          <w:p w:rsidR="00A2684D" w:rsidRPr="00A2684D" w:rsidRDefault="00F72697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и форм социальн</w:t>
            </w:r>
            <w:r w:rsidR="003721DF" w:rsidRPr="0026274B">
              <w:rPr>
                <w:rFonts w:ascii="Times New Roman" w:hAnsi="Times New Roman" w:cs="Times New Roman"/>
                <w:sz w:val="24"/>
                <w:szCs w:val="24"/>
              </w:rPr>
              <w:t>ого и медицинского обслуживания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поколения.</w:t>
            </w:r>
            <w:r w:rsidR="00A2684D">
              <w:t xml:space="preserve"> </w:t>
            </w:r>
          </w:p>
          <w:p w:rsidR="00E3071B" w:rsidRPr="002D5B59" w:rsidRDefault="002D5B59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71B"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граждан </w:t>
            </w: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возраста вакцинацией, </w:t>
            </w:r>
            <w:r w:rsidR="00E3071B"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диспансеризацией и </w:t>
            </w:r>
            <w:r w:rsidR="00655A9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>реабилитацией</w:t>
            </w:r>
            <w:r w:rsidR="00E3071B" w:rsidRPr="002D5B59">
              <w:rPr>
                <w:rFonts w:ascii="Times New Roman" w:hAnsi="Times New Roman" w:cs="Times New Roman"/>
                <w:sz w:val="24"/>
                <w:szCs w:val="24"/>
              </w:rPr>
              <w:t>, уделяя при этом особое внимание, гражданам</w:t>
            </w:r>
            <w:r w:rsidR="00655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71B"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 в сельской местности.</w:t>
            </w:r>
            <w:r w:rsidR="00E3071B" w:rsidRPr="002D5B59">
              <w:t xml:space="preserve"> </w:t>
            </w:r>
          </w:p>
          <w:p w:rsidR="006C3322" w:rsidRPr="0026274B" w:rsidRDefault="006C3322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более активного включения социально ориентированных некоммерческих организаций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 НКО) в деятельность по оказанию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пожилым людям.</w:t>
            </w:r>
          </w:p>
          <w:p w:rsidR="006C3322" w:rsidRPr="0026274B" w:rsidRDefault="006C3322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исполнения в полном объеме всех обязательств по предоставлению жилых помещ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ений инвалидам и участникам ВОВ.</w:t>
            </w:r>
          </w:p>
          <w:p w:rsidR="00F72697" w:rsidRPr="0026274B" w:rsidRDefault="00F72697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предоставления услуг социального и медицинского обслуживания граждан, пр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оживающих в сельских поселениях.</w:t>
            </w:r>
          </w:p>
          <w:p w:rsidR="00F72697" w:rsidRPr="0026274B" w:rsidRDefault="006C3322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граждан старшего поколения использованию современных технологий и информационных ресурсов, пов</w:t>
            </w:r>
            <w:r w:rsidR="00C731E4" w:rsidRPr="0026274B">
              <w:rPr>
                <w:rFonts w:ascii="Times New Roman" w:hAnsi="Times New Roman" w:cs="Times New Roman"/>
                <w:sz w:val="24"/>
                <w:szCs w:val="24"/>
              </w:rPr>
              <w:t>ышение компьютерной грамотности.</w:t>
            </w:r>
          </w:p>
          <w:p w:rsidR="00F72697" w:rsidRDefault="00F72697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возможности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посильной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занятости граждан старшего поколения, </w:t>
            </w:r>
            <w:r w:rsidR="006C3322" w:rsidRPr="0026274B">
              <w:rPr>
                <w:rFonts w:ascii="Times New Roman" w:hAnsi="Times New Roman" w:cs="Times New Roman"/>
                <w:sz w:val="24"/>
                <w:szCs w:val="24"/>
              </w:rPr>
              <w:t>повышение их квалификации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, развитие наставничества.</w:t>
            </w:r>
          </w:p>
          <w:p w:rsidR="002D5B59" w:rsidRPr="0026274B" w:rsidRDefault="002D5B59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655A92">
              <w:rPr>
                <w:rFonts w:ascii="Times New Roman" w:hAnsi="Times New Roman" w:cs="Times New Roman"/>
                <w:sz w:val="24"/>
                <w:szCs w:val="24"/>
              </w:rPr>
              <w:t xml:space="preserve">чение гарантированного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  <w:r w:rsidR="00655A92">
              <w:rPr>
                <w:rFonts w:ascii="Times New Roman" w:hAnsi="Times New Roman" w:cs="Times New Roman"/>
                <w:sz w:val="24"/>
                <w:szCs w:val="24"/>
              </w:rPr>
              <w:t xml:space="preserve"> прав работников предпенсионного возраста.</w:t>
            </w:r>
          </w:p>
          <w:p w:rsidR="00646948" w:rsidRDefault="00F72697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организации досуга и отдыха, активное вовлечение граждан старшего поколения в различ</w:t>
            </w:r>
            <w:r w:rsidR="003721DF" w:rsidRPr="0026274B">
              <w:rPr>
                <w:rFonts w:ascii="Times New Roman" w:hAnsi="Times New Roman" w:cs="Times New Roman"/>
                <w:sz w:val="24"/>
                <w:szCs w:val="24"/>
              </w:rPr>
              <w:t>ные сферы деятельности об</w:t>
            </w:r>
            <w:r w:rsidR="00574C10" w:rsidRPr="0026274B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655A92" w:rsidRDefault="00655A92" w:rsidP="00655A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 развития региональных программ «Активное долголетие» и системы образования для лиц пенсионного возраста.</w:t>
            </w:r>
          </w:p>
          <w:p w:rsidR="002D5B59" w:rsidRPr="00655A92" w:rsidRDefault="002D5B59" w:rsidP="00655A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9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волонтерского движения</w:t>
            </w:r>
            <w:r w:rsidR="00A238B2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 программ добровольческой помощи</w:t>
            </w:r>
            <w:r w:rsidRPr="00655A92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«серебряного» волонтерства.  </w:t>
            </w:r>
          </w:p>
          <w:p w:rsidR="00574C10" w:rsidRPr="0026274B" w:rsidRDefault="006C3322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 уважительного отношения к людям ст</w:t>
            </w:r>
            <w:r w:rsidR="00196C93">
              <w:rPr>
                <w:rFonts w:ascii="Times New Roman" w:hAnsi="Times New Roman" w:cs="Times New Roman"/>
                <w:sz w:val="24"/>
                <w:szCs w:val="24"/>
              </w:rPr>
              <w:t>аршего поколения в обществе.</w:t>
            </w:r>
          </w:p>
          <w:p w:rsidR="006C3322" w:rsidRPr="0026274B" w:rsidRDefault="006C3322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межпоколенческих связей.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706" w:type="dxa"/>
          </w:tcPr>
          <w:p w:rsidR="00F72697" w:rsidRPr="0026274B" w:rsidRDefault="004D4F94" w:rsidP="00BB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4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52" w:rsidRPr="00262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F52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E24" w:rsidRPr="00262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  <w:tc>
          <w:tcPr>
            <w:tcW w:w="6706" w:type="dxa"/>
          </w:tcPr>
          <w:p w:rsidR="00F72697" w:rsidRPr="0026274B" w:rsidRDefault="00D169DA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комплексного мониторинга социально-экономического благополучия граждан старшего поколения, выработка пр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едложений по улучшению их жизни.</w:t>
            </w:r>
          </w:p>
          <w:p w:rsidR="00D169DA" w:rsidRPr="0026274B" w:rsidRDefault="00D169DA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чения граждан пожилого возраста.</w:t>
            </w:r>
          </w:p>
          <w:p w:rsidR="00D169DA" w:rsidRDefault="00D169DA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органами исполнительной власти программ по созданию условий для посильной занятости граждан старшего поколен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2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8B2" w:rsidRPr="0026274B" w:rsidRDefault="00A238B2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органами исполнительной власти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активному долголетию.</w:t>
            </w:r>
          </w:p>
          <w:p w:rsidR="003721DF" w:rsidRPr="0026274B" w:rsidRDefault="00D169DA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лучших 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>социальных практик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5F8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их продвижению и тиражированию.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Отработка и реализация пилотных проектов по отдельным направлениям социально-медицинского обслуживания граждан старшего поколения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7AF" w:rsidRPr="0026274B" w:rsidRDefault="004807AF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партийного контроля за ходом реализаци</w:t>
            </w:r>
            <w:r w:rsidR="00743F10" w:rsidRPr="0026274B">
              <w:rPr>
                <w:rFonts w:ascii="Times New Roman" w:hAnsi="Times New Roman" w:cs="Times New Roman"/>
                <w:sz w:val="24"/>
                <w:szCs w:val="24"/>
              </w:rPr>
              <w:t>и проекта.</w:t>
            </w:r>
          </w:p>
          <w:p w:rsidR="004807AF" w:rsidRPr="0026274B" w:rsidRDefault="004807AF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реализации проекта «Старшее поколение».</w:t>
            </w:r>
          </w:p>
        </w:tc>
      </w:tr>
    </w:tbl>
    <w:p w:rsidR="008D4F52" w:rsidRPr="0026274B" w:rsidRDefault="008D4F52" w:rsidP="0026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F52" w:rsidRPr="0026274B" w:rsidSect="000702B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DFB"/>
    <w:multiLevelType w:val="hybridMultilevel"/>
    <w:tmpl w:val="524A3EB2"/>
    <w:lvl w:ilvl="0" w:tplc="9584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17EC"/>
    <w:multiLevelType w:val="hybridMultilevel"/>
    <w:tmpl w:val="4208AF48"/>
    <w:lvl w:ilvl="0" w:tplc="F9CC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7"/>
    <w:rsid w:val="000106B1"/>
    <w:rsid w:val="00061706"/>
    <w:rsid w:val="000664F3"/>
    <w:rsid w:val="000702B3"/>
    <w:rsid w:val="000707F3"/>
    <w:rsid w:val="0014314D"/>
    <w:rsid w:val="00196C93"/>
    <w:rsid w:val="001B6E24"/>
    <w:rsid w:val="001C318F"/>
    <w:rsid w:val="002364BC"/>
    <w:rsid w:val="0026274B"/>
    <w:rsid w:val="00280265"/>
    <w:rsid w:val="002D5B59"/>
    <w:rsid w:val="002D6E32"/>
    <w:rsid w:val="003721DF"/>
    <w:rsid w:val="004336C7"/>
    <w:rsid w:val="004807AF"/>
    <w:rsid w:val="004D365E"/>
    <w:rsid w:val="004D4F94"/>
    <w:rsid w:val="0051569A"/>
    <w:rsid w:val="00545C59"/>
    <w:rsid w:val="00574C10"/>
    <w:rsid w:val="005B552F"/>
    <w:rsid w:val="005C6865"/>
    <w:rsid w:val="006127A4"/>
    <w:rsid w:val="00626195"/>
    <w:rsid w:val="00646948"/>
    <w:rsid w:val="00655A92"/>
    <w:rsid w:val="006C3322"/>
    <w:rsid w:val="00700218"/>
    <w:rsid w:val="00711F39"/>
    <w:rsid w:val="00723AC9"/>
    <w:rsid w:val="00743F10"/>
    <w:rsid w:val="007842E4"/>
    <w:rsid w:val="00784733"/>
    <w:rsid w:val="007A42D6"/>
    <w:rsid w:val="007A7447"/>
    <w:rsid w:val="007C4826"/>
    <w:rsid w:val="00843ACC"/>
    <w:rsid w:val="008D4F52"/>
    <w:rsid w:val="008D558D"/>
    <w:rsid w:val="00944E52"/>
    <w:rsid w:val="009C240C"/>
    <w:rsid w:val="009E5C59"/>
    <w:rsid w:val="00A07E10"/>
    <w:rsid w:val="00A238B2"/>
    <w:rsid w:val="00A2684D"/>
    <w:rsid w:val="00A6745A"/>
    <w:rsid w:val="00AC66AD"/>
    <w:rsid w:val="00BB048E"/>
    <w:rsid w:val="00C243F8"/>
    <w:rsid w:val="00C415A6"/>
    <w:rsid w:val="00C731E4"/>
    <w:rsid w:val="00C80CC7"/>
    <w:rsid w:val="00C8394C"/>
    <w:rsid w:val="00D169DA"/>
    <w:rsid w:val="00DB293F"/>
    <w:rsid w:val="00E005F8"/>
    <w:rsid w:val="00E3071B"/>
    <w:rsid w:val="00E67829"/>
    <w:rsid w:val="00EB7B85"/>
    <w:rsid w:val="00F72697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364F-BF56-49F9-9634-06DFE1A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SuperMann</cp:lastModifiedBy>
  <cp:revision>2</cp:revision>
  <cp:lastPrinted>2022-03-28T08:27:00Z</cp:lastPrinted>
  <dcterms:created xsi:type="dcterms:W3CDTF">2024-01-11T10:11:00Z</dcterms:created>
  <dcterms:modified xsi:type="dcterms:W3CDTF">2024-01-11T10:11:00Z</dcterms:modified>
</cp:coreProperties>
</file>